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/>
        <w:rPr>
          <w:rFonts w:ascii="Times New Roman" w:hAnsi="Times New Roman" w:eastAsia="黑体"/>
          <w:b/>
          <w:bCs/>
          <w:sz w:val="36"/>
          <w:szCs w:val="36"/>
        </w:rPr>
      </w:pPr>
      <w:r>
        <w:rPr>
          <w:rFonts w:hint="eastAsia" w:ascii="Times New Roman" w:hAnsi="Times New Roman" w:eastAsia="黑体"/>
          <w:b/>
          <w:bCs/>
          <w:sz w:val="36"/>
          <w:szCs w:val="36"/>
        </w:rPr>
        <w:t>附件</w:t>
      </w:r>
      <w:r>
        <w:rPr>
          <w:rFonts w:ascii="Times New Roman" w:hAnsi="Times New Roman" w:eastAsia="黑体"/>
          <w:b/>
          <w:bCs/>
          <w:sz w:val="36"/>
          <w:szCs w:val="36"/>
        </w:rPr>
        <w:t>2</w:t>
      </w:r>
    </w:p>
    <w:p>
      <w:pPr>
        <w:spacing w:line="420" w:lineRule="exact"/>
        <w:jc w:val="center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_GB2312"/>
          <w:color w:val="000000"/>
          <w:sz w:val="28"/>
          <w:szCs w:val="28"/>
        </w:rPr>
        <w:t>江西农业大学经管学院农林经济管理专业第三届</w:t>
      </w:r>
      <w:r>
        <w:rPr>
          <w:rFonts w:ascii="Times New Roman" w:hAnsi="Times New Roman" w:eastAsia="仿宋_GB2312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_GB2312"/>
          <w:color w:val="000000"/>
          <w:sz w:val="28"/>
          <w:szCs w:val="28"/>
        </w:rPr>
        <w:t>”(2021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级</w:t>
      </w:r>
      <w:r>
        <w:rPr>
          <w:rFonts w:ascii="Times New Roman" w:hAnsi="Times New Roman" w:eastAsia="仿宋_GB2312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申请汇总表</w:t>
      </w:r>
    </w:p>
    <w:bookmarkEnd w:id="0"/>
    <w:tbl>
      <w:tblPr>
        <w:tblStyle w:val="3"/>
        <w:tblW w:w="0" w:type="auto"/>
        <w:tblInd w:w="0" w:type="dxa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260"/>
        <w:gridCol w:w="1080"/>
        <w:gridCol w:w="1080"/>
        <w:gridCol w:w="1080"/>
        <w:gridCol w:w="1468"/>
        <w:gridCol w:w="1026"/>
        <w:gridCol w:w="1026"/>
        <w:gridCol w:w="1026"/>
        <w:gridCol w:w="1065"/>
        <w:gridCol w:w="1061"/>
        <w:gridCol w:w="1094"/>
      </w:tblGrid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080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68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上学期专业成绩班级排名</w:t>
            </w:r>
          </w:p>
        </w:tc>
        <w:tc>
          <w:tcPr>
            <w:tcW w:w="1026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026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意愿小组</w:t>
            </w:r>
          </w:p>
        </w:tc>
        <w:tc>
          <w:tcPr>
            <w:tcW w:w="1026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自学过哪些理论</w:t>
            </w:r>
          </w:p>
        </w:tc>
        <w:tc>
          <w:tcPr>
            <w:tcW w:w="1065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所关注的社会经济问题</w:t>
            </w:r>
          </w:p>
        </w:tc>
        <w:tc>
          <w:tcPr>
            <w:tcW w:w="1061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参加的社会实践活动</w:t>
            </w:r>
          </w:p>
        </w:tc>
        <w:tc>
          <w:tcPr>
            <w:tcW w:w="1094" w:type="dxa"/>
            <w:tcBorders>
              <w:top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是否服从调剂</w:t>
            </w:r>
          </w:p>
        </w:tc>
      </w:tr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bottom w:val="single" w:color="FF0000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TEzYTgyZDBhYjcyYmU4ZjBkYTRkMDc3ZjA0NWEifQ=="/>
  </w:docVars>
  <w:rsids>
    <w:rsidRoot w:val="6F4C788D"/>
    <w:rsid w:val="6F4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2022-04-30T09:20:00Z</dcterms:created>
  <dc:creator>@</dc:creator>
  <cp:lastModifiedBy>@</cp:lastModifiedBy>
  <dcterms:modified xsi:type="dcterms:W3CDTF">2022-04-30T09:20:41Z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3394D41655F84480845959DD61CD95E8</vt:lpwstr>
  </property>
</Properties>
</file>